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45F8" w14:textId="3C6B4BEC" w:rsidR="00062246" w:rsidRPr="00994600" w:rsidRDefault="007743FE">
      <w:pPr>
        <w:rPr>
          <w:b/>
          <w:bCs/>
          <w:sz w:val="32"/>
          <w:szCs w:val="32"/>
          <w:u w:val="single"/>
        </w:rPr>
      </w:pPr>
      <w:proofErr w:type="spellStart"/>
      <w:r w:rsidRPr="00994600">
        <w:rPr>
          <w:b/>
          <w:bCs/>
          <w:sz w:val="32"/>
          <w:szCs w:val="32"/>
          <w:u w:val="single"/>
        </w:rPr>
        <w:t>RingCraft</w:t>
      </w:r>
      <w:proofErr w:type="spellEnd"/>
      <w:r w:rsidRPr="00994600">
        <w:rPr>
          <w:b/>
          <w:bCs/>
          <w:sz w:val="32"/>
          <w:szCs w:val="32"/>
          <w:u w:val="single"/>
        </w:rPr>
        <w:t xml:space="preserve"> Matchmaking – Terms &amp; Conditions</w:t>
      </w:r>
    </w:p>
    <w:p w14:paraId="32FC1E3E" w14:textId="77777777" w:rsidR="007743FE" w:rsidRPr="00994600" w:rsidRDefault="007743FE">
      <w:pPr>
        <w:rPr>
          <w:sz w:val="32"/>
          <w:szCs w:val="32"/>
        </w:rPr>
      </w:pPr>
    </w:p>
    <w:p w14:paraId="6367E38A" w14:textId="77777777" w:rsidR="007743FE" w:rsidRPr="00994600" w:rsidRDefault="007743FE">
      <w:pPr>
        <w:rPr>
          <w:sz w:val="32"/>
          <w:szCs w:val="32"/>
        </w:rPr>
      </w:pPr>
    </w:p>
    <w:p w14:paraId="38AACE1C" w14:textId="21935E77" w:rsidR="007743FE" w:rsidRPr="00994600" w:rsidRDefault="00C248D6">
      <w:pPr>
        <w:rPr>
          <w:b/>
          <w:bCs/>
          <w:sz w:val="32"/>
          <w:szCs w:val="32"/>
          <w:u w:val="single"/>
        </w:rPr>
      </w:pPr>
      <w:r w:rsidRPr="00994600">
        <w:rPr>
          <w:b/>
          <w:bCs/>
          <w:sz w:val="32"/>
          <w:szCs w:val="32"/>
          <w:u w:val="single"/>
        </w:rPr>
        <w:t xml:space="preserve">Horse/pony </w:t>
      </w:r>
      <w:r w:rsidR="007743FE" w:rsidRPr="00994600">
        <w:rPr>
          <w:b/>
          <w:bCs/>
          <w:sz w:val="32"/>
          <w:szCs w:val="32"/>
          <w:u w:val="single"/>
        </w:rPr>
        <w:t>Purchasers / re</w:t>
      </w:r>
      <w:r w:rsidRPr="00994600">
        <w:rPr>
          <w:b/>
          <w:bCs/>
          <w:sz w:val="32"/>
          <w:szCs w:val="32"/>
          <w:u w:val="single"/>
        </w:rPr>
        <w:t>-</w:t>
      </w:r>
      <w:r w:rsidR="007743FE" w:rsidRPr="00994600">
        <w:rPr>
          <w:b/>
          <w:bCs/>
          <w:sz w:val="32"/>
          <w:szCs w:val="32"/>
          <w:u w:val="single"/>
        </w:rPr>
        <w:t>homers</w:t>
      </w:r>
    </w:p>
    <w:p w14:paraId="03A48E23" w14:textId="77777777" w:rsidR="007743FE" w:rsidRPr="00994600" w:rsidRDefault="007743FE">
      <w:pPr>
        <w:rPr>
          <w:sz w:val="32"/>
          <w:szCs w:val="32"/>
        </w:rPr>
      </w:pPr>
    </w:p>
    <w:p w14:paraId="5CCE7C10" w14:textId="77777777" w:rsidR="00D516C0" w:rsidRDefault="007743FE">
      <w:pPr>
        <w:rPr>
          <w:sz w:val="32"/>
          <w:szCs w:val="32"/>
        </w:rPr>
      </w:pPr>
      <w:r w:rsidRPr="00994600">
        <w:rPr>
          <w:sz w:val="32"/>
          <w:szCs w:val="32"/>
        </w:rPr>
        <w:t>Anyone wanting</w:t>
      </w:r>
      <w:r w:rsidR="00C248D6" w:rsidRPr="00994600">
        <w:rPr>
          <w:sz w:val="32"/>
          <w:szCs w:val="32"/>
        </w:rPr>
        <w:t xml:space="preserve"> an</w:t>
      </w:r>
      <w:r w:rsidRPr="00994600">
        <w:rPr>
          <w:sz w:val="32"/>
          <w:szCs w:val="32"/>
        </w:rPr>
        <w:t xml:space="preserve"> involvement in the Matchmaking </w:t>
      </w:r>
      <w:r w:rsidR="00C248D6" w:rsidRPr="00994600">
        <w:rPr>
          <w:sz w:val="32"/>
          <w:szCs w:val="32"/>
        </w:rPr>
        <w:t>s</w:t>
      </w:r>
      <w:r w:rsidRPr="00994600">
        <w:rPr>
          <w:sz w:val="32"/>
          <w:szCs w:val="32"/>
        </w:rPr>
        <w:t xml:space="preserve">ervice </w:t>
      </w:r>
      <w:r w:rsidR="00C248D6" w:rsidRPr="00994600">
        <w:rPr>
          <w:sz w:val="32"/>
          <w:szCs w:val="32"/>
        </w:rPr>
        <w:t xml:space="preserve">to find and purchase a horse/pony </w:t>
      </w:r>
      <w:r w:rsidRPr="00994600">
        <w:rPr>
          <w:sz w:val="32"/>
          <w:szCs w:val="32"/>
        </w:rPr>
        <w:t xml:space="preserve">needs to be a member of the </w:t>
      </w:r>
      <w:proofErr w:type="spellStart"/>
      <w:r w:rsidRPr="00994600">
        <w:rPr>
          <w:sz w:val="32"/>
          <w:szCs w:val="32"/>
        </w:rPr>
        <w:t>RingCraft</w:t>
      </w:r>
      <w:proofErr w:type="spellEnd"/>
      <w:r w:rsidRPr="00994600">
        <w:rPr>
          <w:sz w:val="32"/>
          <w:szCs w:val="32"/>
        </w:rPr>
        <w:t xml:space="preserve"> Community Group</w:t>
      </w:r>
      <w:r w:rsidR="00A278D1" w:rsidRPr="00994600">
        <w:rPr>
          <w:sz w:val="32"/>
          <w:szCs w:val="32"/>
        </w:rPr>
        <w:t xml:space="preserve"> </w:t>
      </w:r>
      <w:hyperlink r:id="rId5" w:history="1">
        <w:r w:rsidR="00A278D1" w:rsidRPr="00994600">
          <w:rPr>
            <w:rStyle w:val="xt0psk2"/>
            <w:color w:val="0000FF"/>
            <w:sz w:val="32"/>
            <w:szCs w:val="32"/>
            <w:u w:val="single"/>
          </w:rPr>
          <w:t>www.facebook.com/groups/ringcraft</w:t>
        </w:r>
      </w:hyperlink>
      <w:r w:rsidR="00A278D1" w:rsidRPr="00994600">
        <w:rPr>
          <w:sz w:val="32"/>
          <w:szCs w:val="32"/>
        </w:rPr>
        <w:t xml:space="preserve"> </w:t>
      </w:r>
      <w:r w:rsidRPr="00994600">
        <w:rPr>
          <w:sz w:val="32"/>
          <w:szCs w:val="32"/>
        </w:rPr>
        <w:t xml:space="preserve">. </w:t>
      </w:r>
    </w:p>
    <w:p w14:paraId="2E9FBBFB" w14:textId="77777777" w:rsidR="00EF27BF" w:rsidRDefault="00EF27BF" w:rsidP="00EF27BF">
      <w:pPr>
        <w:rPr>
          <w:sz w:val="32"/>
          <w:szCs w:val="32"/>
        </w:rPr>
      </w:pPr>
    </w:p>
    <w:p w14:paraId="04A02739" w14:textId="77777777" w:rsidR="00EF27BF" w:rsidRDefault="007743FE" w:rsidP="00EF27BF">
      <w:pPr>
        <w:rPr>
          <w:sz w:val="32"/>
          <w:szCs w:val="32"/>
        </w:rPr>
      </w:pPr>
      <w:r w:rsidRPr="00EF27BF">
        <w:rPr>
          <w:sz w:val="32"/>
          <w:szCs w:val="32"/>
        </w:rPr>
        <w:t>There are 3 levels of Membership (Core</w:t>
      </w:r>
      <w:r w:rsidR="00176465" w:rsidRPr="00EF27BF">
        <w:rPr>
          <w:sz w:val="32"/>
          <w:szCs w:val="32"/>
        </w:rPr>
        <w:t xml:space="preserve"> £4.99 /month</w:t>
      </w:r>
      <w:r w:rsidRPr="00EF27BF">
        <w:rPr>
          <w:sz w:val="32"/>
          <w:szCs w:val="32"/>
        </w:rPr>
        <w:t>, Premier</w:t>
      </w:r>
      <w:r w:rsidR="00176465" w:rsidRPr="00EF27BF">
        <w:rPr>
          <w:sz w:val="32"/>
          <w:szCs w:val="32"/>
        </w:rPr>
        <w:t xml:space="preserve"> £19.99 / month</w:t>
      </w:r>
      <w:r w:rsidRPr="00EF27BF">
        <w:rPr>
          <w:sz w:val="32"/>
          <w:szCs w:val="32"/>
        </w:rPr>
        <w:t>, Elite</w:t>
      </w:r>
      <w:r w:rsidR="00176465" w:rsidRPr="00EF27BF">
        <w:rPr>
          <w:sz w:val="32"/>
          <w:szCs w:val="32"/>
        </w:rPr>
        <w:t xml:space="preserve"> £29.99 / month</w:t>
      </w:r>
      <w:r w:rsidR="009C7D8F" w:rsidRPr="00EF27BF">
        <w:rPr>
          <w:sz w:val="32"/>
          <w:szCs w:val="32"/>
        </w:rPr>
        <w:t xml:space="preserve"> </w:t>
      </w:r>
      <w:hyperlink r:id="rId6" w:tgtFrame="_blank" w:history="1">
        <w:r w:rsidR="00DB1FA4" w:rsidRPr="00EF27BF">
          <w:rPr>
            <w:rStyle w:val="Hyperlink"/>
            <w:sz w:val="32"/>
            <w:szCs w:val="32"/>
          </w:rPr>
          <w:t>www.alexgingellringcraft.com/community</w:t>
        </w:r>
      </w:hyperlink>
      <w:r w:rsidR="009C7D8F" w:rsidRPr="00EF27BF">
        <w:rPr>
          <w:sz w:val="32"/>
          <w:szCs w:val="32"/>
        </w:rPr>
        <w:t xml:space="preserve"> </w:t>
      </w:r>
      <w:r w:rsidRPr="00EF27BF">
        <w:rPr>
          <w:sz w:val="32"/>
          <w:szCs w:val="32"/>
        </w:rPr>
        <w:t xml:space="preserve">) and the minimum requirement </w:t>
      </w:r>
      <w:r w:rsidR="00176465" w:rsidRPr="00EF27BF">
        <w:rPr>
          <w:sz w:val="32"/>
          <w:szCs w:val="32"/>
        </w:rPr>
        <w:t>is a Core membership.</w:t>
      </w:r>
      <w:r w:rsidR="00910C0F" w:rsidRPr="00EF27BF">
        <w:rPr>
          <w:sz w:val="32"/>
          <w:szCs w:val="32"/>
        </w:rPr>
        <w:t xml:space="preserve"> Bundle details are available on request.</w:t>
      </w:r>
      <w:r w:rsidR="00176465" w:rsidRPr="00EF27BF">
        <w:rPr>
          <w:sz w:val="32"/>
          <w:szCs w:val="32"/>
        </w:rPr>
        <w:t xml:space="preserve"> </w:t>
      </w:r>
    </w:p>
    <w:p w14:paraId="782C8A02" w14:textId="40FB52B1" w:rsidR="007743FE" w:rsidRPr="00EF27BF" w:rsidRDefault="00176465" w:rsidP="00EF27BF">
      <w:pPr>
        <w:rPr>
          <w:sz w:val="32"/>
          <w:szCs w:val="32"/>
        </w:rPr>
      </w:pPr>
      <w:r w:rsidRPr="00EF27BF">
        <w:rPr>
          <w:sz w:val="32"/>
          <w:szCs w:val="32"/>
        </w:rPr>
        <w:t>There is no minimum contract and membership can be cancelled at any time.</w:t>
      </w:r>
      <w:r w:rsidR="000306CE" w:rsidRPr="00EF27BF">
        <w:rPr>
          <w:sz w:val="32"/>
          <w:szCs w:val="32"/>
        </w:rPr>
        <w:t xml:space="preserve"> There is no other cost or fee for the purchaser to the </w:t>
      </w:r>
      <w:proofErr w:type="spellStart"/>
      <w:r w:rsidR="000306CE" w:rsidRPr="00EF27BF">
        <w:rPr>
          <w:sz w:val="32"/>
          <w:szCs w:val="32"/>
        </w:rPr>
        <w:t>RingCraft</w:t>
      </w:r>
      <w:proofErr w:type="spellEnd"/>
      <w:r w:rsidR="000306CE" w:rsidRPr="00EF27BF">
        <w:rPr>
          <w:sz w:val="32"/>
          <w:szCs w:val="32"/>
        </w:rPr>
        <w:t xml:space="preserve"> Community, just the vetting and the purchasing of the horse to the vendor.</w:t>
      </w:r>
    </w:p>
    <w:p w14:paraId="7036E37C" w14:textId="77777777" w:rsidR="000306CE" w:rsidRPr="00994600" w:rsidRDefault="000306CE">
      <w:pPr>
        <w:rPr>
          <w:sz w:val="32"/>
          <w:szCs w:val="32"/>
        </w:rPr>
      </w:pPr>
    </w:p>
    <w:p w14:paraId="247D29F0" w14:textId="57233932" w:rsidR="000306CE" w:rsidRPr="00994600" w:rsidRDefault="00176465">
      <w:pPr>
        <w:rPr>
          <w:sz w:val="32"/>
          <w:szCs w:val="32"/>
        </w:rPr>
      </w:pPr>
      <w:r w:rsidRPr="00994600">
        <w:rPr>
          <w:sz w:val="32"/>
          <w:szCs w:val="32"/>
        </w:rPr>
        <w:t xml:space="preserve">Purchasers are to be aware that this is simply a matchmaking service that, </w:t>
      </w:r>
      <w:proofErr w:type="gramStart"/>
      <w:r w:rsidRPr="00994600">
        <w:rPr>
          <w:sz w:val="32"/>
          <w:szCs w:val="32"/>
        </w:rPr>
        <w:t>on the basis of</w:t>
      </w:r>
      <w:proofErr w:type="gramEnd"/>
      <w:r w:rsidRPr="00994600">
        <w:rPr>
          <w:sz w:val="32"/>
          <w:szCs w:val="32"/>
        </w:rPr>
        <w:t xml:space="preserve"> either </w:t>
      </w:r>
      <w:proofErr w:type="spellStart"/>
      <w:r w:rsidRPr="00994600">
        <w:rPr>
          <w:sz w:val="32"/>
          <w:szCs w:val="32"/>
        </w:rPr>
        <w:t>RingCraft</w:t>
      </w:r>
      <w:proofErr w:type="spellEnd"/>
      <w:r w:rsidRPr="00994600">
        <w:rPr>
          <w:sz w:val="32"/>
          <w:szCs w:val="32"/>
        </w:rPr>
        <w:t xml:space="preserve"> lessons or specific ‘Show-off Slots’ that </w:t>
      </w:r>
      <w:r w:rsidR="006D7F05">
        <w:rPr>
          <w:sz w:val="32"/>
          <w:szCs w:val="32"/>
        </w:rPr>
        <w:t xml:space="preserve">marries </w:t>
      </w:r>
      <w:r w:rsidR="00CC73AD">
        <w:rPr>
          <w:sz w:val="32"/>
          <w:szCs w:val="32"/>
        </w:rPr>
        <w:t xml:space="preserve">up </w:t>
      </w:r>
      <w:r w:rsidRPr="00994600">
        <w:rPr>
          <w:sz w:val="32"/>
          <w:szCs w:val="32"/>
        </w:rPr>
        <w:t xml:space="preserve">certain horses and ponies (that are looking for a new home) </w:t>
      </w:r>
      <w:r w:rsidR="00CC73AD">
        <w:rPr>
          <w:sz w:val="32"/>
          <w:szCs w:val="32"/>
        </w:rPr>
        <w:t>with</w:t>
      </w:r>
      <w:r w:rsidRPr="00994600">
        <w:rPr>
          <w:sz w:val="32"/>
          <w:szCs w:val="32"/>
        </w:rPr>
        <w:t xml:space="preserve"> a purchaser’s requirements. </w:t>
      </w:r>
    </w:p>
    <w:p w14:paraId="63A26205" w14:textId="77777777" w:rsidR="00287924" w:rsidRDefault="00287924">
      <w:pPr>
        <w:rPr>
          <w:sz w:val="32"/>
          <w:szCs w:val="32"/>
        </w:rPr>
      </w:pPr>
    </w:p>
    <w:p w14:paraId="2F1A947E" w14:textId="1F0D7DDE" w:rsidR="00176465" w:rsidRPr="00994600" w:rsidRDefault="00176465">
      <w:pPr>
        <w:rPr>
          <w:sz w:val="32"/>
          <w:szCs w:val="32"/>
        </w:rPr>
      </w:pPr>
      <w:r w:rsidRPr="00994600">
        <w:rPr>
          <w:sz w:val="32"/>
          <w:szCs w:val="32"/>
        </w:rPr>
        <w:t xml:space="preserve">This is based on the assessment of paces in the remote video footage, the quality of the work produced, the apparent adjustability of the horse and </w:t>
      </w:r>
      <w:r w:rsidR="000306CE" w:rsidRPr="00994600">
        <w:rPr>
          <w:sz w:val="32"/>
          <w:szCs w:val="32"/>
        </w:rPr>
        <w:t>its</w:t>
      </w:r>
      <w:r w:rsidRPr="00994600">
        <w:rPr>
          <w:sz w:val="32"/>
          <w:szCs w:val="32"/>
        </w:rPr>
        <w:t xml:space="preserve"> ability to perform certain movements required at different levels in dressage. Specific attention will be </w:t>
      </w:r>
      <w:r w:rsidR="000306CE" w:rsidRPr="00994600">
        <w:rPr>
          <w:sz w:val="32"/>
          <w:szCs w:val="32"/>
        </w:rPr>
        <w:t xml:space="preserve">paid to the horse’s correctness with scales of training in mind, pointing out any holes in the jigsaw at each level. </w:t>
      </w:r>
    </w:p>
    <w:p w14:paraId="0ED41568" w14:textId="77777777" w:rsidR="00EF27BF" w:rsidRDefault="00EF27BF">
      <w:pPr>
        <w:rPr>
          <w:sz w:val="32"/>
          <w:szCs w:val="32"/>
        </w:rPr>
      </w:pPr>
    </w:p>
    <w:p w14:paraId="755F4E2C" w14:textId="0F0D5DCC" w:rsidR="000306CE" w:rsidRPr="00994600" w:rsidRDefault="00C248D6">
      <w:pPr>
        <w:rPr>
          <w:sz w:val="32"/>
          <w:szCs w:val="32"/>
        </w:rPr>
      </w:pPr>
      <w:r w:rsidRPr="00994600">
        <w:rPr>
          <w:sz w:val="32"/>
          <w:szCs w:val="32"/>
        </w:rPr>
        <w:t>No other checks of the horse</w:t>
      </w:r>
      <w:r w:rsidR="0023374E">
        <w:rPr>
          <w:sz w:val="32"/>
          <w:szCs w:val="32"/>
        </w:rPr>
        <w:t>/</w:t>
      </w:r>
      <w:r w:rsidRPr="00994600">
        <w:rPr>
          <w:sz w:val="32"/>
          <w:szCs w:val="32"/>
        </w:rPr>
        <w:t xml:space="preserve">pony are </w:t>
      </w:r>
      <w:proofErr w:type="gramStart"/>
      <w:r w:rsidRPr="00994600">
        <w:rPr>
          <w:sz w:val="32"/>
          <w:szCs w:val="32"/>
        </w:rPr>
        <w:t>made</w:t>
      </w:r>
      <w:proofErr w:type="gramEnd"/>
      <w:r w:rsidRPr="00994600">
        <w:rPr>
          <w:sz w:val="32"/>
          <w:szCs w:val="32"/>
        </w:rPr>
        <w:t xml:space="preserve"> and the only soundness assessment is the recording(s) of the lesson / slot</w:t>
      </w:r>
      <w:r w:rsidR="0055733D" w:rsidRPr="00994600">
        <w:rPr>
          <w:sz w:val="32"/>
          <w:szCs w:val="32"/>
        </w:rPr>
        <w:t>.</w:t>
      </w:r>
      <w:r w:rsidRPr="00994600">
        <w:rPr>
          <w:sz w:val="32"/>
          <w:szCs w:val="32"/>
        </w:rPr>
        <w:t xml:space="preserve"> </w:t>
      </w:r>
      <w:r w:rsidR="00DC1752" w:rsidRPr="00994600">
        <w:rPr>
          <w:sz w:val="32"/>
          <w:szCs w:val="32"/>
        </w:rPr>
        <w:t>There is no guarantee of suitability nor soundness and no refund of any subscription payments will be made for any reason.</w:t>
      </w:r>
    </w:p>
    <w:p w14:paraId="60EBDCDA" w14:textId="77777777" w:rsidR="00C248D6" w:rsidRPr="00994600" w:rsidRDefault="00C248D6">
      <w:pPr>
        <w:rPr>
          <w:sz w:val="32"/>
          <w:szCs w:val="32"/>
        </w:rPr>
      </w:pPr>
    </w:p>
    <w:p w14:paraId="1B6CD262" w14:textId="182145AE" w:rsidR="00C248D6" w:rsidRPr="00994600" w:rsidRDefault="00C248D6">
      <w:pPr>
        <w:rPr>
          <w:sz w:val="32"/>
          <w:szCs w:val="32"/>
        </w:rPr>
      </w:pPr>
      <w:r w:rsidRPr="00994600">
        <w:rPr>
          <w:sz w:val="32"/>
          <w:szCs w:val="32"/>
        </w:rPr>
        <w:t>Termination of the matchmaking service is a simple cancellation of the subscription on the website that the purchaser can undertake very easily/quickly.</w:t>
      </w:r>
    </w:p>
    <w:p w14:paraId="2E8FCACE" w14:textId="77777777" w:rsidR="00C248D6" w:rsidRPr="00994600" w:rsidRDefault="00C248D6">
      <w:pPr>
        <w:rPr>
          <w:sz w:val="32"/>
          <w:szCs w:val="32"/>
        </w:rPr>
      </w:pPr>
    </w:p>
    <w:p w14:paraId="0B624C24" w14:textId="0A0D2CD7" w:rsidR="00C248D6" w:rsidRPr="00994600" w:rsidRDefault="00DC1752">
      <w:pPr>
        <w:rPr>
          <w:sz w:val="32"/>
          <w:szCs w:val="32"/>
        </w:rPr>
      </w:pPr>
      <w:r w:rsidRPr="00994600">
        <w:rPr>
          <w:sz w:val="32"/>
          <w:szCs w:val="32"/>
        </w:rPr>
        <w:t xml:space="preserve">If the purchaser has had </w:t>
      </w:r>
      <w:proofErr w:type="spellStart"/>
      <w:r w:rsidRPr="00994600">
        <w:rPr>
          <w:sz w:val="32"/>
          <w:szCs w:val="32"/>
        </w:rPr>
        <w:t>RingCraft</w:t>
      </w:r>
      <w:proofErr w:type="spellEnd"/>
      <w:r w:rsidRPr="00994600">
        <w:rPr>
          <w:sz w:val="32"/>
          <w:szCs w:val="32"/>
        </w:rPr>
        <w:t xml:space="preserve"> lessons in the past it will be helpful as the perceived ability of the rider can be married up better to the potential of the horse/pony. Videos of the riding and evidence of ability through results welcomed.</w:t>
      </w:r>
    </w:p>
    <w:p w14:paraId="5EA8E333" w14:textId="77777777" w:rsidR="00DC1752" w:rsidRPr="00994600" w:rsidRDefault="00DC1752">
      <w:pPr>
        <w:rPr>
          <w:sz w:val="32"/>
          <w:szCs w:val="32"/>
        </w:rPr>
      </w:pPr>
    </w:p>
    <w:p w14:paraId="5CBC79F2" w14:textId="77777777" w:rsidR="00DC1752" w:rsidRPr="00994600" w:rsidRDefault="00DC1752">
      <w:pPr>
        <w:rPr>
          <w:sz w:val="32"/>
          <w:szCs w:val="32"/>
        </w:rPr>
      </w:pPr>
    </w:p>
    <w:p w14:paraId="5FF3A379" w14:textId="020A6B31" w:rsidR="00C248D6" w:rsidRPr="00994600" w:rsidRDefault="00C248D6">
      <w:pPr>
        <w:rPr>
          <w:b/>
          <w:bCs/>
          <w:sz w:val="32"/>
          <w:szCs w:val="32"/>
          <w:u w:val="single"/>
        </w:rPr>
      </w:pPr>
      <w:r w:rsidRPr="00994600">
        <w:rPr>
          <w:b/>
          <w:bCs/>
          <w:sz w:val="32"/>
          <w:szCs w:val="32"/>
          <w:u w:val="single"/>
        </w:rPr>
        <w:t>Horse/pony Vendors</w:t>
      </w:r>
    </w:p>
    <w:p w14:paraId="545DF67A" w14:textId="77777777" w:rsidR="00C248D6" w:rsidRPr="00994600" w:rsidRDefault="00C248D6">
      <w:pPr>
        <w:rPr>
          <w:sz w:val="32"/>
          <w:szCs w:val="32"/>
        </w:rPr>
      </w:pPr>
    </w:p>
    <w:p w14:paraId="016821B8" w14:textId="77777777" w:rsidR="00EF27BF" w:rsidRDefault="00C248D6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 xml:space="preserve">Anyone wanting an involvement in the Matchmaking service to sell a horse / pony needs to be a member of the </w:t>
      </w:r>
      <w:proofErr w:type="spellStart"/>
      <w:r w:rsidRPr="00994600">
        <w:rPr>
          <w:sz w:val="32"/>
          <w:szCs w:val="32"/>
        </w:rPr>
        <w:t>RingCraft</w:t>
      </w:r>
      <w:proofErr w:type="spellEnd"/>
      <w:r w:rsidRPr="00994600">
        <w:rPr>
          <w:sz w:val="32"/>
          <w:szCs w:val="32"/>
        </w:rPr>
        <w:t xml:space="preserve"> Community Group</w:t>
      </w:r>
      <w:r w:rsidR="00A278D1" w:rsidRPr="00994600">
        <w:rPr>
          <w:sz w:val="32"/>
          <w:szCs w:val="32"/>
        </w:rPr>
        <w:t xml:space="preserve"> </w:t>
      </w:r>
      <w:hyperlink r:id="rId7" w:history="1">
        <w:r w:rsidR="00A278D1" w:rsidRPr="00994600">
          <w:rPr>
            <w:rStyle w:val="xt0psk2"/>
            <w:color w:val="0000FF"/>
            <w:sz w:val="32"/>
            <w:szCs w:val="32"/>
            <w:u w:val="single"/>
          </w:rPr>
          <w:t>www.facebook.com/groups/ringcraft</w:t>
        </w:r>
      </w:hyperlink>
      <w:r w:rsidR="00A278D1" w:rsidRPr="00994600">
        <w:rPr>
          <w:sz w:val="32"/>
          <w:szCs w:val="32"/>
        </w:rPr>
        <w:t xml:space="preserve"> </w:t>
      </w:r>
      <w:r w:rsidRPr="00994600">
        <w:rPr>
          <w:sz w:val="32"/>
          <w:szCs w:val="32"/>
        </w:rPr>
        <w:t xml:space="preserve">. </w:t>
      </w:r>
    </w:p>
    <w:p w14:paraId="0A66332F" w14:textId="77777777" w:rsidR="00EF27BF" w:rsidRDefault="00EF27BF" w:rsidP="00C248D6">
      <w:pPr>
        <w:rPr>
          <w:sz w:val="32"/>
          <w:szCs w:val="32"/>
        </w:rPr>
      </w:pPr>
    </w:p>
    <w:p w14:paraId="1579525F" w14:textId="46B0A2F3" w:rsidR="00C248D6" w:rsidRPr="00994600" w:rsidRDefault="00C248D6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>There are 3 levels of Membership (Core £4.99 /month, Premier £19.99 / month, Elite £29.99 / month</w:t>
      </w:r>
      <w:r w:rsidR="008A3785" w:rsidRPr="00994600">
        <w:rPr>
          <w:sz w:val="32"/>
          <w:szCs w:val="32"/>
        </w:rPr>
        <w:t xml:space="preserve"> </w:t>
      </w:r>
      <w:hyperlink r:id="rId8" w:tgtFrame="_blank" w:history="1">
        <w:r w:rsidR="008A3785" w:rsidRPr="00994600">
          <w:rPr>
            <w:rStyle w:val="Hyperlink"/>
            <w:sz w:val="32"/>
            <w:szCs w:val="32"/>
          </w:rPr>
          <w:t>www.alexgingellringcraft.com/community</w:t>
        </w:r>
      </w:hyperlink>
      <w:r w:rsidR="008A3785" w:rsidRPr="00994600">
        <w:rPr>
          <w:sz w:val="32"/>
          <w:szCs w:val="32"/>
        </w:rPr>
        <w:t xml:space="preserve"> </w:t>
      </w:r>
      <w:r w:rsidRPr="00994600">
        <w:rPr>
          <w:sz w:val="32"/>
          <w:szCs w:val="32"/>
        </w:rPr>
        <w:t xml:space="preserve">) and the minimum requirement is a Core membership. </w:t>
      </w:r>
      <w:r w:rsidR="00910C0F" w:rsidRPr="00994600">
        <w:rPr>
          <w:sz w:val="32"/>
          <w:szCs w:val="32"/>
        </w:rPr>
        <w:t xml:space="preserve">Bundle details are available on request. </w:t>
      </w:r>
      <w:r w:rsidRPr="00994600">
        <w:rPr>
          <w:sz w:val="32"/>
          <w:szCs w:val="32"/>
        </w:rPr>
        <w:t>There is no minimum contract and membership can be cancelled at any time.</w:t>
      </w:r>
    </w:p>
    <w:p w14:paraId="789627E4" w14:textId="77777777" w:rsidR="00C248D6" w:rsidRPr="00994600" w:rsidRDefault="00C248D6" w:rsidP="00C248D6">
      <w:pPr>
        <w:rPr>
          <w:sz w:val="32"/>
          <w:szCs w:val="32"/>
        </w:rPr>
      </w:pPr>
    </w:p>
    <w:p w14:paraId="75EB3E3C" w14:textId="77777777" w:rsidR="00273F1A" w:rsidRDefault="001B4BF8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 xml:space="preserve">The specific horse/pony </w:t>
      </w:r>
      <w:proofErr w:type="gramStart"/>
      <w:r w:rsidRPr="00994600">
        <w:rPr>
          <w:sz w:val="32"/>
          <w:szCs w:val="32"/>
        </w:rPr>
        <w:t>has to</w:t>
      </w:r>
      <w:proofErr w:type="gramEnd"/>
      <w:r w:rsidRPr="00994600">
        <w:rPr>
          <w:sz w:val="32"/>
          <w:szCs w:val="32"/>
        </w:rPr>
        <w:t xml:space="preserve"> have either had a </w:t>
      </w:r>
      <w:proofErr w:type="spellStart"/>
      <w:r w:rsidRPr="00994600">
        <w:rPr>
          <w:sz w:val="32"/>
          <w:szCs w:val="32"/>
        </w:rPr>
        <w:t>RingCraft</w:t>
      </w:r>
      <w:proofErr w:type="spellEnd"/>
      <w:r w:rsidRPr="00994600">
        <w:rPr>
          <w:sz w:val="32"/>
          <w:szCs w:val="32"/>
        </w:rPr>
        <w:t xml:space="preserve"> lesson (or multiple lessons) with me in the past (in person or remote) or has undergone a specific 30 minute ‘Show-off slot’ </w:t>
      </w:r>
      <w:r w:rsidR="0055733D" w:rsidRPr="00994600">
        <w:rPr>
          <w:sz w:val="32"/>
          <w:szCs w:val="32"/>
        </w:rPr>
        <w:t xml:space="preserve">(£40) </w:t>
      </w:r>
      <w:r w:rsidRPr="00994600">
        <w:rPr>
          <w:sz w:val="32"/>
          <w:szCs w:val="32"/>
        </w:rPr>
        <w:t xml:space="preserve">for the purpose of using the Matchmaking service. </w:t>
      </w:r>
    </w:p>
    <w:p w14:paraId="17845217" w14:textId="7CEB9CCC" w:rsidR="001B4BF8" w:rsidRPr="00994600" w:rsidRDefault="001B4BF8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 xml:space="preserve">Horses and ponies that are owned by </w:t>
      </w:r>
      <w:proofErr w:type="spellStart"/>
      <w:r w:rsidRPr="00994600">
        <w:rPr>
          <w:sz w:val="32"/>
          <w:szCs w:val="32"/>
        </w:rPr>
        <w:t>RingCraft</w:t>
      </w:r>
      <w:proofErr w:type="spellEnd"/>
      <w:r w:rsidRPr="00994600">
        <w:rPr>
          <w:sz w:val="32"/>
          <w:szCs w:val="32"/>
        </w:rPr>
        <w:t xml:space="preserve"> Community members that have not had a specific assessment or lesson cannot use the Matchmaking service.</w:t>
      </w:r>
    </w:p>
    <w:p w14:paraId="351F08C0" w14:textId="77777777" w:rsidR="00DC1752" w:rsidRPr="00994600" w:rsidRDefault="00DC1752" w:rsidP="00C248D6">
      <w:pPr>
        <w:rPr>
          <w:sz w:val="32"/>
          <w:szCs w:val="32"/>
        </w:rPr>
      </w:pPr>
    </w:p>
    <w:p w14:paraId="61154F1D" w14:textId="541DD92C" w:rsidR="0055733D" w:rsidRPr="00994600" w:rsidRDefault="00DC1752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 xml:space="preserve">It's preferrable that remote lessons with said horse/pony are numerous and over </w:t>
      </w:r>
      <w:proofErr w:type="gramStart"/>
      <w:r w:rsidRPr="00994600">
        <w:rPr>
          <w:sz w:val="32"/>
          <w:szCs w:val="32"/>
        </w:rPr>
        <w:t>a period of time</w:t>
      </w:r>
      <w:proofErr w:type="gramEnd"/>
      <w:r w:rsidRPr="00994600">
        <w:rPr>
          <w:sz w:val="32"/>
          <w:szCs w:val="32"/>
        </w:rPr>
        <w:t xml:space="preserve"> so progress made can be identified clearly. Competition videos and test sheets always provide helpful evidence of positive progression, or otherwise. </w:t>
      </w:r>
    </w:p>
    <w:p w14:paraId="256B680D" w14:textId="77777777" w:rsidR="00954698" w:rsidRDefault="00954698" w:rsidP="00C248D6">
      <w:pPr>
        <w:rPr>
          <w:sz w:val="32"/>
          <w:szCs w:val="32"/>
        </w:rPr>
      </w:pPr>
    </w:p>
    <w:p w14:paraId="3E43D077" w14:textId="65E2C90F" w:rsidR="00DC1752" w:rsidRPr="00994600" w:rsidRDefault="00DC1752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 xml:space="preserve">It’s </w:t>
      </w:r>
      <w:r w:rsidR="0055733D" w:rsidRPr="00994600">
        <w:rPr>
          <w:sz w:val="32"/>
          <w:szCs w:val="32"/>
        </w:rPr>
        <w:t>this</w:t>
      </w:r>
      <w:r w:rsidRPr="00994600">
        <w:rPr>
          <w:sz w:val="32"/>
          <w:szCs w:val="32"/>
        </w:rPr>
        <w:t xml:space="preserve"> transparency</w:t>
      </w:r>
      <w:r w:rsidR="0055733D" w:rsidRPr="00994600">
        <w:rPr>
          <w:sz w:val="32"/>
          <w:szCs w:val="32"/>
        </w:rPr>
        <w:t xml:space="preserve"> that’s</w:t>
      </w:r>
      <w:r w:rsidR="005B27D2">
        <w:rPr>
          <w:sz w:val="32"/>
          <w:szCs w:val="32"/>
        </w:rPr>
        <w:t xml:space="preserve"> required</w:t>
      </w:r>
      <w:r w:rsidR="0055733D" w:rsidRPr="00994600">
        <w:rPr>
          <w:sz w:val="32"/>
          <w:szCs w:val="32"/>
        </w:rPr>
        <w:t>.</w:t>
      </w:r>
      <w:r w:rsidRPr="00994600">
        <w:rPr>
          <w:sz w:val="32"/>
          <w:szCs w:val="32"/>
        </w:rPr>
        <w:t xml:space="preserve"> </w:t>
      </w:r>
    </w:p>
    <w:p w14:paraId="7919005D" w14:textId="77777777" w:rsidR="00DC1752" w:rsidRPr="00994600" w:rsidRDefault="00DC1752" w:rsidP="00C248D6">
      <w:pPr>
        <w:rPr>
          <w:sz w:val="32"/>
          <w:szCs w:val="32"/>
        </w:rPr>
      </w:pPr>
    </w:p>
    <w:p w14:paraId="37F31FDF" w14:textId="6045245D" w:rsidR="00273F1A" w:rsidRDefault="00BA0D1B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>When a sale results from the Matchmaking service a payment from the vendor will be due. Currently and for the remainder of 2023, this is £250 or 3% of the sale price</w:t>
      </w:r>
      <w:r w:rsidR="001B2D58">
        <w:rPr>
          <w:sz w:val="32"/>
          <w:szCs w:val="32"/>
        </w:rPr>
        <w:t xml:space="preserve"> (</w:t>
      </w:r>
      <w:r w:rsidRPr="00994600">
        <w:rPr>
          <w:sz w:val="32"/>
          <w:szCs w:val="32"/>
        </w:rPr>
        <w:t>whichever is bigger</w:t>
      </w:r>
      <w:r w:rsidR="001B2D58">
        <w:rPr>
          <w:sz w:val="32"/>
          <w:szCs w:val="32"/>
        </w:rPr>
        <w:t>)</w:t>
      </w:r>
      <w:r w:rsidRPr="00994600">
        <w:rPr>
          <w:sz w:val="32"/>
          <w:szCs w:val="32"/>
        </w:rPr>
        <w:t xml:space="preserve">. </w:t>
      </w:r>
    </w:p>
    <w:p w14:paraId="136D51CC" w14:textId="5CBF74DD" w:rsidR="00DC1752" w:rsidRPr="00994600" w:rsidRDefault="00BA0D1B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>The fee will be revised as the service develops and the numbers of horses</w:t>
      </w:r>
      <w:r w:rsidR="0023374E">
        <w:rPr>
          <w:sz w:val="32"/>
          <w:szCs w:val="32"/>
        </w:rPr>
        <w:t>/</w:t>
      </w:r>
      <w:r w:rsidRPr="00994600">
        <w:rPr>
          <w:sz w:val="32"/>
          <w:szCs w:val="32"/>
        </w:rPr>
        <w:t>ponies using on file grows, moving forwards.</w:t>
      </w:r>
    </w:p>
    <w:p w14:paraId="469C2D12" w14:textId="77777777" w:rsidR="008D433C" w:rsidRPr="00994600" w:rsidRDefault="008D433C" w:rsidP="00C248D6">
      <w:pPr>
        <w:rPr>
          <w:sz w:val="32"/>
          <w:szCs w:val="32"/>
        </w:rPr>
      </w:pPr>
    </w:p>
    <w:p w14:paraId="2FC76BC0" w14:textId="778864F0" w:rsidR="00BA0D1B" w:rsidRPr="00994600" w:rsidRDefault="008D433C" w:rsidP="00C248D6">
      <w:pPr>
        <w:rPr>
          <w:sz w:val="32"/>
          <w:szCs w:val="32"/>
        </w:rPr>
      </w:pPr>
      <w:r w:rsidRPr="00994600">
        <w:rPr>
          <w:sz w:val="32"/>
          <w:szCs w:val="32"/>
        </w:rPr>
        <w:t>A r</w:t>
      </w:r>
      <w:r w:rsidR="00BA0D1B" w:rsidRPr="00994600">
        <w:rPr>
          <w:sz w:val="32"/>
          <w:szCs w:val="32"/>
        </w:rPr>
        <w:t xml:space="preserve">efund </w:t>
      </w:r>
      <w:r w:rsidR="0090729A" w:rsidRPr="00994600">
        <w:rPr>
          <w:sz w:val="32"/>
          <w:szCs w:val="32"/>
        </w:rPr>
        <w:t>to</w:t>
      </w:r>
      <w:r w:rsidR="00BA0D1B" w:rsidRPr="00994600">
        <w:rPr>
          <w:sz w:val="32"/>
          <w:szCs w:val="32"/>
        </w:rPr>
        <w:t xml:space="preserve"> be made in the case of the horse/pony being returned within one month of the sale.</w:t>
      </w:r>
    </w:p>
    <w:p w14:paraId="4C8C379F" w14:textId="77777777" w:rsidR="00994600" w:rsidRDefault="00994600" w:rsidP="00C248D6">
      <w:pPr>
        <w:rPr>
          <w:sz w:val="36"/>
          <w:szCs w:val="36"/>
        </w:rPr>
      </w:pPr>
    </w:p>
    <w:p w14:paraId="16287BBC" w14:textId="5551C913" w:rsidR="005B27D2" w:rsidRPr="00705BC8" w:rsidRDefault="005B27D2" w:rsidP="00C248D6">
      <w:pPr>
        <w:rPr>
          <w:sz w:val="32"/>
          <w:szCs w:val="32"/>
        </w:rPr>
      </w:pPr>
      <w:r w:rsidRPr="00705BC8">
        <w:rPr>
          <w:sz w:val="32"/>
          <w:szCs w:val="32"/>
        </w:rPr>
        <w:t xml:space="preserve">Alex Gingell Dressage </w:t>
      </w:r>
      <w:proofErr w:type="spellStart"/>
      <w:r w:rsidRPr="00705BC8">
        <w:rPr>
          <w:sz w:val="32"/>
          <w:szCs w:val="32"/>
        </w:rPr>
        <w:t>RingCraft</w:t>
      </w:r>
      <w:proofErr w:type="spellEnd"/>
      <w:r w:rsidRPr="00705BC8">
        <w:rPr>
          <w:sz w:val="32"/>
          <w:szCs w:val="32"/>
        </w:rPr>
        <w:t xml:space="preserve"> and Training</w:t>
      </w:r>
      <w:r w:rsidR="00705BC8">
        <w:rPr>
          <w:sz w:val="32"/>
          <w:szCs w:val="32"/>
        </w:rPr>
        <w:t xml:space="preserve"> -</w:t>
      </w:r>
      <w:r w:rsidRPr="00705BC8">
        <w:rPr>
          <w:sz w:val="32"/>
          <w:szCs w:val="32"/>
        </w:rPr>
        <w:t xml:space="preserve"> 07771 924373</w:t>
      </w:r>
    </w:p>
    <w:p w14:paraId="501978CC" w14:textId="77777777" w:rsidR="005B27D2" w:rsidRDefault="005B27D2" w:rsidP="00C248D6">
      <w:pPr>
        <w:rPr>
          <w:sz w:val="36"/>
          <w:szCs w:val="36"/>
        </w:rPr>
      </w:pPr>
    </w:p>
    <w:p w14:paraId="2066D679" w14:textId="77777777" w:rsidR="00BA0D1B" w:rsidRDefault="00BA0D1B" w:rsidP="00C248D6">
      <w:pPr>
        <w:rPr>
          <w:sz w:val="36"/>
          <w:szCs w:val="36"/>
        </w:rPr>
      </w:pPr>
    </w:p>
    <w:p w14:paraId="0FEFD7E5" w14:textId="77777777" w:rsidR="00BA0D1B" w:rsidRPr="00C248D6" w:rsidRDefault="00BA0D1B" w:rsidP="00C248D6">
      <w:pPr>
        <w:rPr>
          <w:sz w:val="36"/>
          <w:szCs w:val="36"/>
        </w:rPr>
      </w:pPr>
    </w:p>
    <w:sectPr w:rsidR="00BA0D1B" w:rsidRPr="00C2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B115E"/>
    <w:multiLevelType w:val="hybridMultilevel"/>
    <w:tmpl w:val="981E4378"/>
    <w:lvl w:ilvl="0" w:tplc="77B244E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02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FE"/>
    <w:rsid w:val="000306CE"/>
    <w:rsid w:val="00062246"/>
    <w:rsid w:val="000A53D4"/>
    <w:rsid w:val="00154203"/>
    <w:rsid w:val="00176465"/>
    <w:rsid w:val="001B2D58"/>
    <w:rsid w:val="001B4BF8"/>
    <w:rsid w:val="0023374E"/>
    <w:rsid w:val="00273F1A"/>
    <w:rsid w:val="002842A4"/>
    <w:rsid w:val="00287924"/>
    <w:rsid w:val="0039103F"/>
    <w:rsid w:val="0055733D"/>
    <w:rsid w:val="005B27D2"/>
    <w:rsid w:val="00676F5B"/>
    <w:rsid w:val="006D7F05"/>
    <w:rsid w:val="00705BC8"/>
    <w:rsid w:val="007743FE"/>
    <w:rsid w:val="008A3785"/>
    <w:rsid w:val="008D1031"/>
    <w:rsid w:val="008D433C"/>
    <w:rsid w:val="0090729A"/>
    <w:rsid w:val="00910C0F"/>
    <w:rsid w:val="00954698"/>
    <w:rsid w:val="00994600"/>
    <w:rsid w:val="009C7D8F"/>
    <w:rsid w:val="00A278D1"/>
    <w:rsid w:val="00BA0D1B"/>
    <w:rsid w:val="00C248D6"/>
    <w:rsid w:val="00CC73AD"/>
    <w:rsid w:val="00CD5017"/>
    <w:rsid w:val="00D516C0"/>
    <w:rsid w:val="00DB1FA4"/>
    <w:rsid w:val="00DC1752"/>
    <w:rsid w:val="00E431DB"/>
    <w:rsid w:val="00EF27BF"/>
    <w:rsid w:val="00F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82DFF"/>
  <w15:chartTrackingRefBased/>
  <w15:docId w15:val="{18CD6281-5D2D-9D40-A06F-BED46925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DB1FA4"/>
  </w:style>
  <w:style w:type="character" w:styleId="Hyperlink">
    <w:name w:val="Hyperlink"/>
    <w:basedOn w:val="DefaultParagraphFont"/>
    <w:uiPriority w:val="99"/>
    <w:semiHidden/>
    <w:unhideWhenUsed/>
    <w:rsid w:val="00DB1FA4"/>
    <w:rPr>
      <w:color w:val="0000FF"/>
      <w:u w:val="single"/>
    </w:rPr>
  </w:style>
  <w:style w:type="character" w:customStyle="1" w:styleId="xt0psk2">
    <w:name w:val="xt0psk2"/>
    <w:basedOn w:val="DefaultParagraphFont"/>
    <w:rsid w:val="00A278D1"/>
  </w:style>
  <w:style w:type="character" w:styleId="FollowedHyperlink">
    <w:name w:val="FollowedHyperlink"/>
    <w:basedOn w:val="DefaultParagraphFont"/>
    <w:uiPriority w:val="99"/>
    <w:semiHidden/>
    <w:unhideWhenUsed/>
    <w:rsid w:val="00A278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alexgingellringcraft.com%2Fcommunity%3Ffbclid%3DIwAR18Tsi6BgcuslyoJAZLFeI68XRD26i7eoLzOtqKWDKVAR4npUGYpi4CH3Y&amp;h=AT3XCDbGGm67fHVVq5sMKa1X0Pi35ZFvDh_o92YSMxwWuYalwL844Hrp1_secWgCFIPTdQFkDFLLUo5_Za1WxQQZz2c6JY4DJo1sKBl-mEDlJCM831w5k7-CDpMNsQw-sv5RK991dg&amp;__tn__=-UK-R&amp;c%5b0%5d=AT0Vb6PKPY723swvZ_k4uVS4Vfs8Nwabx86U1fVT8feFbB6I22AuTHcS2X2UGbNT2TnKNaRtjhSh3xM0hYU25so_CjihNd053n-Tpum0Zswj6VEs9zdPzg2XE-FS_kYcIjyaRkiOXlAQ1-sa7rHY0d8pFVsw-1vlQM2D7EladMN-ZCdFSsF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ringcraft/?__cft__%5b0%5d=AZUaqLUv--pFMpCjFNW80xd0yL2Pe6cQW4R0-gOWrO9E7MXqoyQ582NpOlFamrINFLnaFLbMK9ua7bZTCTZBpIWX-V7sgWireQpl1p4jpfIfFs4JuI8JDLl3rThSewraaNxFH4DRRWXh5dOlzprjdEI-eAJWRFsX36U6btGzKEb-XQ&amp;__tn__=-U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alexgingellringcraft.com%2Fcommunity%3Ffbclid%3DIwAR18Tsi6BgcuslyoJAZLFeI68XRD26i7eoLzOtqKWDKVAR4npUGYpi4CH3Y&amp;h=AT3XCDbGGm67fHVVq5sMKa1X0Pi35ZFvDh_o92YSMxwWuYalwL844Hrp1_secWgCFIPTdQFkDFLLUo5_Za1WxQQZz2c6JY4DJo1sKBl-mEDlJCM831w5k7-CDpMNsQw-sv5RK991dg&amp;__tn__=-UK-R&amp;c%5b0%5d=AT0Vb6PKPY723swvZ_k4uVS4Vfs8Nwabx86U1fVT8feFbB6I22AuTHcS2X2UGbNT2TnKNaRtjhSh3xM0hYU25so_CjihNd053n-Tpum0Zswj6VEs9zdPzg2XE-FS_kYcIjyaRkiOXlAQ1-sa7rHY0d8pFVsw-1vlQM2D7EladMN-ZCdFSsFP" TargetMode="External"/><Relationship Id="rId5" Type="http://schemas.openxmlformats.org/officeDocument/2006/relationships/hyperlink" Target="https://www.facebook.com/groups/ringcraft/?__cft__%5b0%5d=AZUaqLUv--pFMpCjFNW80xd0yL2Pe6cQW4R0-gOWrO9E7MXqoyQ582NpOlFamrINFLnaFLbMK9ua7bZTCTZBpIWX-V7sgWireQpl1p4jpfIfFs4JuI8JDLl3rThSewraaNxFH4DRRWXh5dOlzprjdEI-eAJWRFsX36U6btGzKEb-XQ&amp;__tn__=-UK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Gingell</dc:creator>
  <cp:keywords/>
  <dc:description/>
  <cp:lastModifiedBy>Alex Gingell</cp:lastModifiedBy>
  <cp:revision>2</cp:revision>
  <cp:lastPrinted>2023-10-12T09:30:00Z</cp:lastPrinted>
  <dcterms:created xsi:type="dcterms:W3CDTF">2023-10-12T17:30:00Z</dcterms:created>
  <dcterms:modified xsi:type="dcterms:W3CDTF">2023-10-12T17:30:00Z</dcterms:modified>
</cp:coreProperties>
</file>